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Research Project Plan: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566.9291338582675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Define your team’s research purpose: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  <w:t xml:space="preserve">What is your team researching and why - and its relationship to the overarching aim?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Identify key steps: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What steps do you need to take?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Is there anything you need the other groups to do before you start?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are your research methods?</w:t>
      </w:r>
    </w:p>
    <w:p w:rsidR="00000000" w:rsidDel="00000000" w:rsidP="00000000" w:rsidRDefault="00000000" w:rsidRPr="00000000" w14:paraId="0000001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Who is going to do what and when?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Are there any ethical considerations you need to take into account?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resources might  you need? </w:t>
      </w:r>
      <w:r w:rsidDel="00000000" w:rsidR="00000000" w:rsidRPr="00000000">
        <w:rPr>
          <w:rtl w:val="0"/>
        </w:rPr>
        <w:t xml:space="preserve">[and where will you get them from?]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How will you make decisions and communicate as a team?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How will you record and share your findings?</w:t>
      </w:r>
    </w:p>
    <w:p w:rsidR="00000000" w:rsidDel="00000000" w:rsidP="00000000" w:rsidRDefault="00000000" w:rsidRPr="00000000" w14:paraId="0000004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How will you present your results to the group</w:t>
      </w:r>
      <w:r w:rsidDel="00000000" w:rsidR="00000000" w:rsidRPr="00000000">
        <w:rPr>
          <w:rtl w:val="0"/>
        </w:rPr>
        <w:t xml:space="preserve"> [on June 14th]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Who is your main contact within the group?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